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2C" w:rsidRDefault="006F122C" w:rsidP="00BF5A0C"/>
    <w:p w:rsidR="00BF5A0C" w:rsidRDefault="00BF5A0C" w:rsidP="00BF5A0C"/>
    <w:p w:rsidR="00995267" w:rsidRPr="00995267" w:rsidRDefault="00995267" w:rsidP="00995267">
      <w:pPr>
        <w:jc w:val="center"/>
        <w:rPr>
          <w:b/>
        </w:rPr>
      </w:pPr>
      <w:r w:rsidRPr="00995267">
        <w:rPr>
          <w:b/>
        </w:rPr>
        <w:t xml:space="preserve">ANEXO XXVIII. ESTRUCTURA DEL REPORTE FINAL DE RESIDENCIA PROFESIONAL  </w:t>
      </w:r>
    </w:p>
    <w:p w:rsidR="00995267" w:rsidRDefault="00995267" w:rsidP="00995267">
      <w:pPr>
        <w:jc w:val="center"/>
        <w:rPr>
          <w:b/>
        </w:rPr>
      </w:pPr>
      <w:r w:rsidRPr="00995267">
        <w:rPr>
          <w:b/>
        </w:rPr>
        <w:t xml:space="preserve">CAPÍTULO ESTRUCTURA DEL REPORTE DE RESIDENCIA PROFESIONAL. </w:t>
      </w:r>
    </w:p>
    <w:p w:rsidR="00995267" w:rsidRDefault="00995267" w:rsidP="0099526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335"/>
      </w:tblGrid>
      <w:tr w:rsidR="00995267" w:rsidTr="00995267">
        <w:tc>
          <w:tcPr>
            <w:tcW w:w="3681" w:type="dxa"/>
            <w:shd w:val="clear" w:color="auto" w:fill="BFBFBF" w:themeFill="background1" w:themeFillShade="BF"/>
          </w:tcPr>
          <w:p w:rsidR="00995267" w:rsidRPr="00995267" w:rsidRDefault="00995267" w:rsidP="00995267">
            <w:pPr>
              <w:jc w:val="center"/>
              <w:rPr>
                <w:rFonts w:ascii="Arial Narrow" w:hAnsi="Arial Narrow"/>
                <w:b/>
              </w:rPr>
            </w:pPr>
            <w:r w:rsidRPr="00995267">
              <w:rPr>
                <w:rFonts w:ascii="Arial Narrow" w:hAnsi="Arial Narrow"/>
                <w:b/>
              </w:rPr>
              <w:t xml:space="preserve">CAPÍTULO </w:t>
            </w:r>
          </w:p>
        </w:tc>
        <w:tc>
          <w:tcPr>
            <w:tcW w:w="6335" w:type="dxa"/>
            <w:shd w:val="clear" w:color="auto" w:fill="BFBFBF" w:themeFill="background1" w:themeFillShade="BF"/>
          </w:tcPr>
          <w:p w:rsidR="00995267" w:rsidRPr="00995267" w:rsidRDefault="00995267" w:rsidP="00995267">
            <w:pPr>
              <w:jc w:val="center"/>
              <w:rPr>
                <w:rFonts w:ascii="Arial Narrow" w:hAnsi="Arial Narrow"/>
                <w:b/>
              </w:rPr>
            </w:pPr>
            <w:r w:rsidRPr="00995267">
              <w:rPr>
                <w:rFonts w:ascii="Arial Narrow" w:hAnsi="Arial Narrow"/>
                <w:b/>
              </w:rPr>
              <w:t>ESTRUCTURA DEL REPORTE DE RESIDENCIA PROFESIONAL</w:t>
            </w: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Preliminares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1. Portada. 2. Agradecimientos. 3. Resumen. 4. Índice.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Generalidades del proyecto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5. Introducción. 6. Descripción de la empresa u organización y del puesto o área del trabajo el estudiante. 7. Problemas a resolver, priorizándolos. 8. Objetivos (General y Específicos). 9. Justificación. </w:t>
            </w: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Marco teórico</w:t>
            </w: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10. Marco Teórico (fundamentos teóricos).</w:t>
            </w: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Desarrollo</w:t>
            </w: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11. Procedimiento y descripción de las actividades realizadas.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Resultados</w:t>
            </w: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12. 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 13. Actividades Sociales realizadas en la empresa u organización (si es el caso).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Conclusiones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14. Conclusiones de Proyecto, recomendaciones y experiencia personal profesional adquirida.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Competencias desarrolladas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15. Competencias desarrolladas y/o aplicadas.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Fuentes de información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16. Fuentes de información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Anexos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17. Anexos (carta de autorización por parte de la empresa u organización para la titulación y otros si son necesario). 18. Registros de Productos (patentes, derechos de autor, compraventa del proyecto, etc.).</w:t>
            </w:r>
            <w:bookmarkStart w:id="0" w:name="_GoBack"/>
            <w:bookmarkEnd w:id="0"/>
          </w:p>
        </w:tc>
      </w:tr>
    </w:tbl>
    <w:p w:rsidR="00995267" w:rsidRDefault="00995267" w:rsidP="00995267">
      <w:pPr>
        <w:jc w:val="center"/>
        <w:rPr>
          <w:b/>
        </w:rPr>
      </w:pPr>
    </w:p>
    <w:p w:rsidR="00995267" w:rsidRDefault="00995267" w:rsidP="00995267">
      <w:pPr>
        <w:jc w:val="center"/>
        <w:rPr>
          <w:b/>
        </w:rPr>
      </w:pPr>
    </w:p>
    <w:p w:rsidR="00995267" w:rsidRPr="00995267" w:rsidRDefault="00995267" w:rsidP="00995267">
      <w:pPr>
        <w:jc w:val="center"/>
        <w:rPr>
          <w:b/>
        </w:rPr>
      </w:pPr>
    </w:p>
    <w:p w:rsidR="00995267" w:rsidRPr="00995267" w:rsidRDefault="00995267" w:rsidP="00995267">
      <w:pPr>
        <w:rPr>
          <w:rFonts w:ascii="Arial Narrow" w:hAnsi="Arial Narrow"/>
          <w:b/>
          <w:sz w:val="28"/>
          <w:szCs w:val="28"/>
        </w:rPr>
      </w:pPr>
    </w:p>
    <w:sectPr w:rsidR="00995267" w:rsidRPr="00995267" w:rsidSect="001E153D">
      <w:headerReference w:type="default" r:id="rId9"/>
      <w:footerReference w:type="default" r:id="rId10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8C" w:rsidRDefault="008F348C">
      <w:r>
        <w:separator/>
      </w:r>
    </w:p>
  </w:endnote>
  <w:endnote w:type="continuationSeparator" w:id="0">
    <w:p w:rsidR="008F348C" w:rsidRDefault="008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D" w:rsidRPr="00CD537A" w:rsidRDefault="00BD12BA" w:rsidP="00BD2EFB">
    <w:pPr>
      <w:pStyle w:val="Piedepgina"/>
      <w:jc w:val="right"/>
      <w:rPr>
        <w:b/>
        <w:color w:val="auto"/>
        <w:sz w:val="20"/>
        <w:szCs w:val="20"/>
        <w:lang w:val="en-US"/>
      </w:rPr>
    </w:pPr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  <w:t>Julio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8C" w:rsidRDefault="008F348C">
      <w:r>
        <w:separator/>
      </w:r>
    </w:p>
  </w:footnote>
  <w:footnote w:type="continuationSeparator" w:id="0">
    <w:p w:rsidR="008F348C" w:rsidRDefault="008F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7" w:rsidRDefault="00EB5807">
    <w:pPr>
      <w:pStyle w:val="Encabezado"/>
    </w:pPr>
    <w:r>
      <w:rPr>
        <w:noProof/>
      </w:rPr>
      <w:drawing>
        <wp:inline distT="0" distB="0" distL="0" distR="0">
          <wp:extent cx="6366510" cy="856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5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0"/>
    <w:rsid w:val="000140F0"/>
    <w:rsid w:val="00015AE2"/>
    <w:rsid w:val="0002402A"/>
    <w:rsid w:val="000C167D"/>
    <w:rsid w:val="000E764A"/>
    <w:rsid w:val="00101F9E"/>
    <w:rsid w:val="00106BA0"/>
    <w:rsid w:val="00157CE5"/>
    <w:rsid w:val="00160CAF"/>
    <w:rsid w:val="001E153D"/>
    <w:rsid w:val="00244569"/>
    <w:rsid w:val="00245829"/>
    <w:rsid w:val="002604FC"/>
    <w:rsid w:val="00263C06"/>
    <w:rsid w:val="00281650"/>
    <w:rsid w:val="002953F2"/>
    <w:rsid w:val="003024B1"/>
    <w:rsid w:val="00346587"/>
    <w:rsid w:val="00380D47"/>
    <w:rsid w:val="00385B27"/>
    <w:rsid w:val="003E44A2"/>
    <w:rsid w:val="003F4E81"/>
    <w:rsid w:val="003F65AD"/>
    <w:rsid w:val="003F67EF"/>
    <w:rsid w:val="00412238"/>
    <w:rsid w:val="0044292B"/>
    <w:rsid w:val="00466EEA"/>
    <w:rsid w:val="00472875"/>
    <w:rsid w:val="0048082C"/>
    <w:rsid w:val="004C2CA6"/>
    <w:rsid w:val="004D16B7"/>
    <w:rsid w:val="0054386D"/>
    <w:rsid w:val="005A224F"/>
    <w:rsid w:val="005C1048"/>
    <w:rsid w:val="005E05F7"/>
    <w:rsid w:val="006003ED"/>
    <w:rsid w:val="0063702B"/>
    <w:rsid w:val="00640704"/>
    <w:rsid w:val="00663FF1"/>
    <w:rsid w:val="006B522A"/>
    <w:rsid w:val="006D1B0D"/>
    <w:rsid w:val="006F122C"/>
    <w:rsid w:val="007169F0"/>
    <w:rsid w:val="00760920"/>
    <w:rsid w:val="007D72C5"/>
    <w:rsid w:val="007E6697"/>
    <w:rsid w:val="007E66CF"/>
    <w:rsid w:val="00845FA2"/>
    <w:rsid w:val="008A439D"/>
    <w:rsid w:val="008D6ADB"/>
    <w:rsid w:val="008F348C"/>
    <w:rsid w:val="00912088"/>
    <w:rsid w:val="00946CAB"/>
    <w:rsid w:val="0097651E"/>
    <w:rsid w:val="00995267"/>
    <w:rsid w:val="009B0B3F"/>
    <w:rsid w:val="009E72B4"/>
    <w:rsid w:val="009E7D39"/>
    <w:rsid w:val="00A12657"/>
    <w:rsid w:val="00A303A0"/>
    <w:rsid w:val="00A96A98"/>
    <w:rsid w:val="00B47D53"/>
    <w:rsid w:val="00B90155"/>
    <w:rsid w:val="00BB1742"/>
    <w:rsid w:val="00BD12BA"/>
    <w:rsid w:val="00BD2EFB"/>
    <w:rsid w:val="00BE316F"/>
    <w:rsid w:val="00BF5A0C"/>
    <w:rsid w:val="00C6686E"/>
    <w:rsid w:val="00CD537A"/>
    <w:rsid w:val="00CE18A9"/>
    <w:rsid w:val="00D00457"/>
    <w:rsid w:val="00D77850"/>
    <w:rsid w:val="00DD50CE"/>
    <w:rsid w:val="00E22E55"/>
    <w:rsid w:val="00E37D1D"/>
    <w:rsid w:val="00E872C0"/>
    <w:rsid w:val="00E920F8"/>
    <w:rsid w:val="00E95348"/>
    <w:rsid w:val="00EB5807"/>
    <w:rsid w:val="00F167A9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41AAF"/>
  <w15:docId w15:val="{2AACCA62-F09F-444D-8550-71CFC22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99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Jorge Guzman Zamudio</cp:lastModifiedBy>
  <cp:revision>4</cp:revision>
  <cp:lastPrinted>2004-05-28T20:31:00Z</cp:lastPrinted>
  <dcterms:created xsi:type="dcterms:W3CDTF">2017-07-03T16:38:00Z</dcterms:created>
  <dcterms:modified xsi:type="dcterms:W3CDTF">2017-07-10T22:22:00Z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